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609" w:rsidRDefault="009E742A">
      <w:pPr>
        <w:spacing w:line="480" w:lineRule="auto"/>
        <w:jc w:val="center"/>
        <w:rPr>
          <w:rFonts w:asciiTheme="minorEastAsia" w:hAnsiTheme="minor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  <w:lang w:eastAsia="zh-Hans"/>
        </w:rPr>
        <w:t>墙式负压吸引器</w:t>
      </w:r>
      <w:r>
        <w:rPr>
          <w:rFonts w:asciiTheme="minorEastAsia" w:hAnsiTheme="minorEastAsia" w:hint="eastAsia"/>
          <w:sz w:val="32"/>
          <w:szCs w:val="32"/>
        </w:rPr>
        <w:t>招标参数</w:t>
      </w:r>
    </w:p>
    <w:p w:rsidR="009B7609" w:rsidRDefault="009B7609">
      <w:pPr>
        <w:spacing w:line="480" w:lineRule="auto"/>
        <w:jc w:val="center"/>
        <w:rPr>
          <w:rFonts w:asciiTheme="minorEastAsia" w:hAnsiTheme="minorEastAsia"/>
          <w:b/>
          <w:bCs/>
          <w:sz w:val="32"/>
          <w:szCs w:val="32"/>
        </w:rPr>
      </w:pPr>
    </w:p>
    <w:p w:rsidR="009B7609" w:rsidRDefault="009E742A">
      <w:pPr>
        <w:widowControl/>
        <w:numPr>
          <w:ilvl w:val="0"/>
          <w:numId w:val="1"/>
        </w:numPr>
        <w:jc w:val="left"/>
        <w:rPr>
          <w:rFonts w:ascii="宋体" w:hAnsi="宋体"/>
          <w:b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主要功能和技术参数</w:t>
      </w:r>
    </w:p>
    <w:p w:rsidR="009B7609" w:rsidRDefault="009E742A">
      <w:pPr>
        <w:pStyle w:val="1"/>
        <w:adjustRightInd w:val="0"/>
        <w:spacing w:line="300" w:lineRule="auto"/>
        <w:ind w:firstLineChars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、</w:t>
      </w:r>
      <w:r>
        <w:rPr>
          <w:rFonts w:hint="eastAsia"/>
          <w:color w:val="000000"/>
          <w:sz w:val="28"/>
          <w:szCs w:val="28"/>
          <w:lang w:eastAsia="zh-Hans"/>
        </w:rPr>
        <w:t>负压调节范围</w:t>
      </w:r>
      <w:r>
        <w:rPr>
          <w:color w:val="000000"/>
          <w:sz w:val="28"/>
          <w:szCs w:val="28"/>
          <w:lang w:eastAsia="zh-Hans"/>
        </w:rPr>
        <w:t>：</w:t>
      </w:r>
      <w:r>
        <w:rPr>
          <w:rFonts w:hint="eastAsia"/>
          <w:color w:val="000000"/>
          <w:sz w:val="28"/>
          <w:szCs w:val="28"/>
        </w:rPr>
        <w:t>-90Kpa</w:t>
      </w:r>
      <w:r>
        <w:rPr>
          <w:color w:val="000000"/>
          <w:sz w:val="28"/>
          <w:szCs w:val="28"/>
        </w:rPr>
        <w:t>-0Kpa</w:t>
      </w:r>
      <w:r>
        <w:rPr>
          <w:color w:val="000000"/>
          <w:sz w:val="28"/>
          <w:szCs w:val="28"/>
        </w:rPr>
        <w:t>；</w:t>
      </w:r>
    </w:p>
    <w:p w:rsidR="009B7609" w:rsidRDefault="009E742A">
      <w:pPr>
        <w:pStyle w:val="1"/>
        <w:adjustRightInd w:val="0"/>
        <w:spacing w:line="300" w:lineRule="auto"/>
        <w:ind w:firstLineChars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、</w:t>
      </w:r>
      <w:r>
        <w:rPr>
          <w:rFonts w:hint="eastAsia"/>
          <w:color w:val="000000"/>
          <w:sz w:val="28"/>
          <w:szCs w:val="28"/>
          <w:lang w:eastAsia="zh-Hans"/>
        </w:rPr>
        <w:t>具有</w:t>
      </w:r>
      <w:r>
        <w:rPr>
          <w:rFonts w:hint="eastAsia"/>
          <w:color w:val="000000"/>
          <w:sz w:val="28"/>
          <w:szCs w:val="28"/>
        </w:rPr>
        <w:t>关闭阀</w:t>
      </w:r>
      <w:r>
        <w:rPr>
          <w:color w:val="000000"/>
          <w:sz w:val="28"/>
          <w:szCs w:val="28"/>
        </w:rPr>
        <w:t>，</w:t>
      </w:r>
      <w:r>
        <w:rPr>
          <w:rFonts w:hint="eastAsia"/>
          <w:color w:val="000000"/>
          <w:sz w:val="28"/>
          <w:szCs w:val="28"/>
          <w:lang w:eastAsia="zh-Hans"/>
        </w:rPr>
        <w:t>可</w:t>
      </w:r>
      <w:r>
        <w:rPr>
          <w:rFonts w:hint="eastAsia"/>
          <w:color w:val="000000"/>
          <w:sz w:val="28"/>
          <w:szCs w:val="28"/>
        </w:rPr>
        <w:t>即插即用</w:t>
      </w:r>
      <w:r>
        <w:rPr>
          <w:color w:val="000000"/>
          <w:sz w:val="28"/>
          <w:szCs w:val="28"/>
        </w:rPr>
        <w:t>；</w:t>
      </w:r>
    </w:p>
    <w:p w:rsidR="009B7609" w:rsidRDefault="009E742A">
      <w:pPr>
        <w:pStyle w:val="1"/>
        <w:adjustRightInd w:val="0"/>
        <w:spacing w:line="300" w:lineRule="auto"/>
        <w:ind w:firstLineChars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>、</w:t>
      </w:r>
      <w:r>
        <w:rPr>
          <w:rFonts w:hint="eastAsia"/>
          <w:color w:val="000000"/>
          <w:sz w:val="28"/>
          <w:szCs w:val="28"/>
        </w:rPr>
        <w:t>负压驱动器表头</w:t>
      </w:r>
      <w:r>
        <w:rPr>
          <w:rFonts w:hint="eastAsia"/>
          <w:color w:val="000000"/>
          <w:sz w:val="28"/>
          <w:szCs w:val="28"/>
          <w:lang w:eastAsia="zh-Hans"/>
        </w:rPr>
        <w:t>可</w:t>
      </w:r>
      <w:r>
        <w:rPr>
          <w:rFonts w:hint="eastAsia"/>
          <w:color w:val="000000"/>
          <w:sz w:val="28"/>
          <w:szCs w:val="28"/>
        </w:rPr>
        <w:t>以</w:t>
      </w:r>
      <w:r>
        <w:rPr>
          <w:rFonts w:hint="eastAsia"/>
          <w:color w:val="000000"/>
          <w:sz w:val="28"/>
          <w:szCs w:val="28"/>
        </w:rPr>
        <w:t>360</w:t>
      </w:r>
      <w:r>
        <w:rPr>
          <w:rFonts w:hint="eastAsia"/>
          <w:color w:val="000000"/>
          <w:sz w:val="28"/>
          <w:szCs w:val="28"/>
        </w:rPr>
        <w:t>度旋转</w:t>
      </w:r>
      <w:r>
        <w:rPr>
          <w:color w:val="000000"/>
          <w:sz w:val="28"/>
          <w:szCs w:val="28"/>
        </w:rPr>
        <w:t>；</w:t>
      </w:r>
    </w:p>
    <w:p w:rsidR="009B7609" w:rsidRDefault="009E742A">
      <w:pPr>
        <w:pStyle w:val="1"/>
        <w:adjustRightInd w:val="0"/>
        <w:spacing w:line="300" w:lineRule="auto"/>
        <w:ind w:firstLineChars="0" w:firstLine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>、</w:t>
      </w:r>
      <w:r>
        <w:rPr>
          <w:rFonts w:hint="eastAsia"/>
          <w:color w:val="000000"/>
          <w:sz w:val="28"/>
          <w:szCs w:val="28"/>
          <w:lang w:eastAsia="zh-Hans"/>
        </w:rPr>
        <w:t>具有</w:t>
      </w:r>
      <w:r>
        <w:rPr>
          <w:rFonts w:hint="eastAsia"/>
          <w:color w:val="000000"/>
          <w:sz w:val="28"/>
          <w:szCs w:val="28"/>
        </w:rPr>
        <w:t>安全</w:t>
      </w:r>
      <w:r>
        <w:rPr>
          <w:color w:val="000000"/>
          <w:sz w:val="28"/>
          <w:szCs w:val="28"/>
        </w:rPr>
        <w:t>防溢过滤瓶</w:t>
      </w:r>
      <w:r>
        <w:rPr>
          <w:rFonts w:hint="eastAsia"/>
          <w:color w:val="000000"/>
          <w:sz w:val="28"/>
          <w:szCs w:val="28"/>
        </w:rPr>
        <w:t>，</w:t>
      </w:r>
      <w:r>
        <w:rPr>
          <w:color w:val="000000"/>
          <w:sz w:val="28"/>
          <w:szCs w:val="28"/>
        </w:rPr>
        <w:t>保护气口及负压管道安全；</w:t>
      </w:r>
    </w:p>
    <w:p w:rsidR="009B7609" w:rsidRDefault="009B7609">
      <w:pPr>
        <w:widowControl/>
        <w:jc w:val="left"/>
        <w:rPr>
          <w:rFonts w:ascii="宋体" w:hAnsi="宋体"/>
          <w:b/>
          <w:bCs/>
          <w:sz w:val="24"/>
        </w:rPr>
      </w:pPr>
    </w:p>
    <w:p w:rsidR="009B7609" w:rsidRDefault="009E742A">
      <w:pPr>
        <w:widowControl/>
        <w:numPr>
          <w:ilvl w:val="0"/>
          <w:numId w:val="1"/>
        </w:numPr>
        <w:jc w:val="left"/>
        <w:rPr>
          <w:rFonts w:asciiTheme="minorEastAsia" w:hAnsiTheme="minorEastAsia" w:cstheme="minorEastAsia"/>
          <w:b/>
          <w:bCs/>
          <w:sz w:val="28"/>
          <w:szCs w:val="28"/>
        </w:rPr>
      </w:pPr>
      <w:r>
        <w:rPr>
          <w:rFonts w:asciiTheme="minorEastAsia" w:hAnsiTheme="minorEastAsia" w:cstheme="minorEastAsia" w:hint="eastAsia"/>
          <w:b/>
          <w:bCs/>
          <w:sz w:val="28"/>
          <w:szCs w:val="28"/>
        </w:rPr>
        <w:t>配置要求</w:t>
      </w:r>
      <w:r>
        <w:rPr>
          <w:rFonts w:asciiTheme="minorEastAsia" w:hAnsiTheme="minorEastAsia" w:cstheme="minorEastAsia"/>
          <w:b/>
          <w:bCs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b/>
          <w:bCs/>
          <w:sz w:val="28"/>
          <w:szCs w:val="28"/>
          <w:lang w:eastAsia="zh-Hans"/>
        </w:rPr>
        <w:t>单台设备</w:t>
      </w:r>
      <w:r>
        <w:rPr>
          <w:rFonts w:asciiTheme="minorEastAsia" w:hAnsiTheme="minorEastAsia" w:cstheme="minorEastAsia"/>
          <w:b/>
          <w:bCs/>
          <w:sz w:val="28"/>
          <w:szCs w:val="28"/>
        </w:rPr>
        <w:t>）</w:t>
      </w:r>
    </w:p>
    <w:p w:rsidR="009B7609" w:rsidRDefault="009E742A">
      <w:pPr>
        <w:pStyle w:val="1"/>
        <w:adjustRightInd w:val="0"/>
        <w:spacing w:line="300" w:lineRule="auto"/>
        <w:ind w:firstLineChars="0" w:firstLine="0"/>
        <w:rPr>
          <w:color w:val="000000"/>
          <w:sz w:val="28"/>
          <w:szCs w:val="28"/>
        </w:rPr>
      </w:pPr>
      <w:r>
        <w:rPr>
          <w:rFonts w:hint="eastAsia"/>
          <w:color w:val="000000"/>
          <w:sz w:val="28"/>
          <w:szCs w:val="28"/>
        </w:rPr>
        <w:t>1</w:t>
      </w:r>
      <w:r>
        <w:rPr>
          <w:rFonts w:hint="eastAsia"/>
          <w:color w:val="000000"/>
          <w:sz w:val="28"/>
          <w:szCs w:val="28"/>
        </w:rPr>
        <w:t>、</w:t>
      </w:r>
      <w:r>
        <w:rPr>
          <w:rFonts w:hint="eastAsia"/>
          <w:color w:val="000000"/>
          <w:sz w:val="28"/>
          <w:szCs w:val="28"/>
          <w:lang w:eastAsia="zh-Hans"/>
        </w:rPr>
        <w:t>主机</w:t>
      </w:r>
      <w:r>
        <w:rPr>
          <w:color w:val="000000"/>
          <w:sz w:val="28"/>
          <w:szCs w:val="28"/>
          <w:lang w:eastAsia="zh-Hans"/>
        </w:rPr>
        <w:t>1</w:t>
      </w:r>
      <w:r>
        <w:rPr>
          <w:rFonts w:hint="eastAsia"/>
          <w:color w:val="000000"/>
          <w:sz w:val="28"/>
          <w:szCs w:val="28"/>
          <w:lang w:eastAsia="zh-Hans"/>
        </w:rPr>
        <w:t>台</w:t>
      </w:r>
    </w:p>
    <w:p w:rsidR="009B7609" w:rsidRDefault="009B7609">
      <w:pPr>
        <w:widowControl/>
        <w:jc w:val="left"/>
        <w:rPr>
          <w:rFonts w:asciiTheme="minorEastAsia" w:hAnsiTheme="minorEastAsia" w:cstheme="minorEastAsia"/>
          <w:sz w:val="24"/>
        </w:rPr>
      </w:pPr>
    </w:p>
    <w:p w:rsidR="009B7609" w:rsidRDefault="009B7609">
      <w:pPr>
        <w:widowControl/>
        <w:jc w:val="left"/>
        <w:rPr>
          <w:rFonts w:asciiTheme="minorEastAsia" w:hAnsiTheme="minorEastAsia" w:cstheme="minorEastAsia"/>
          <w:sz w:val="24"/>
        </w:rPr>
      </w:pPr>
      <w:bookmarkStart w:id="0" w:name="_GoBack"/>
      <w:bookmarkEnd w:id="0"/>
    </w:p>
    <w:sectPr w:rsidR="009B76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DBBF25"/>
    <w:multiLevelType w:val="singleLevel"/>
    <w:tmpl w:val="60DBBF25"/>
    <w:lvl w:ilvl="0">
      <w:start w:val="1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7FFB5FA8"/>
    <w:rsid w:val="8737D835"/>
    <w:rsid w:val="9EEFF5C2"/>
    <w:rsid w:val="A3EB206C"/>
    <w:rsid w:val="B67E216D"/>
    <w:rsid w:val="BB5EA584"/>
    <w:rsid w:val="BBAE73DD"/>
    <w:rsid w:val="BE7B4A5F"/>
    <w:rsid w:val="BFBF05FE"/>
    <w:rsid w:val="BFEEBC23"/>
    <w:rsid w:val="CFEF54F4"/>
    <w:rsid w:val="D2F9713A"/>
    <w:rsid w:val="E7BD065C"/>
    <w:rsid w:val="ED3FE811"/>
    <w:rsid w:val="EE4466F2"/>
    <w:rsid w:val="EFEAE925"/>
    <w:rsid w:val="F3FE06B3"/>
    <w:rsid w:val="F79FCF93"/>
    <w:rsid w:val="FBE39060"/>
    <w:rsid w:val="FBE62626"/>
    <w:rsid w:val="FBFFE48D"/>
    <w:rsid w:val="FD1B9CBA"/>
    <w:rsid w:val="FFFF101B"/>
    <w:rsid w:val="000818F9"/>
    <w:rsid w:val="001D0B1F"/>
    <w:rsid w:val="00245AD8"/>
    <w:rsid w:val="00261B94"/>
    <w:rsid w:val="00274007"/>
    <w:rsid w:val="002C0A89"/>
    <w:rsid w:val="00305980"/>
    <w:rsid w:val="00341365"/>
    <w:rsid w:val="00436741"/>
    <w:rsid w:val="00500C42"/>
    <w:rsid w:val="006549FD"/>
    <w:rsid w:val="006E59C6"/>
    <w:rsid w:val="006F7FBF"/>
    <w:rsid w:val="00775A0B"/>
    <w:rsid w:val="00891947"/>
    <w:rsid w:val="008D6233"/>
    <w:rsid w:val="009413EB"/>
    <w:rsid w:val="009B7609"/>
    <w:rsid w:val="009C2E63"/>
    <w:rsid w:val="009E742A"/>
    <w:rsid w:val="00AF19DF"/>
    <w:rsid w:val="00AF1AB7"/>
    <w:rsid w:val="00B479A0"/>
    <w:rsid w:val="00B52DCD"/>
    <w:rsid w:val="00BA5831"/>
    <w:rsid w:val="00C07782"/>
    <w:rsid w:val="00C320CB"/>
    <w:rsid w:val="00CC7ADD"/>
    <w:rsid w:val="00E105F5"/>
    <w:rsid w:val="00E25088"/>
    <w:rsid w:val="00E637A8"/>
    <w:rsid w:val="00F24BF3"/>
    <w:rsid w:val="00F3547B"/>
    <w:rsid w:val="00FA7A52"/>
    <w:rsid w:val="1BFD2A8B"/>
    <w:rsid w:val="277A839A"/>
    <w:rsid w:val="37FB35B5"/>
    <w:rsid w:val="3CA7D193"/>
    <w:rsid w:val="3EAFCA34"/>
    <w:rsid w:val="3EE7A6F5"/>
    <w:rsid w:val="535B873A"/>
    <w:rsid w:val="559EF873"/>
    <w:rsid w:val="59E363A9"/>
    <w:rsid w:val="5DFF8F65"/>
    <w:rsid w:val="62B3FE24"/>
    <w:rsid w:val="6FEF759E"/>
    <w:rsid w:val="6FFFB412"/>
    <w:rsid w:val="71F97219"/>
    <w:rsid w:val="7757A120"/>
    <w:rsid w:val="79CF2C2A"/>
    <w:rsid w:val="79F5BCB8"/>
    <w:rsid w:val="79F65E56"/>
    <w:rsid w:val="7A663406"/>
    <w:rsid w:val="7DFF0DB5"/>
    <w:rsid w:val="7F3CFA08"/>
    <w:rsid w:val="7FEA647C"/>
    <w:rsid w:val="7FF30135"/>
    <w:rsid w:val="7FFB5FA8"/>
    <w:rsid w:val="7FFFA0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</Words>
  <Characters>107</Characters>
  <Application>Microsoft Office Word</Application>
  <DocSecurity>0</DocSecurity>
  <Lines>1</Lines>
  <Paragraphs>1</Paragraphs>
  <ScaleCrop>false</ScaleCrop>
  <Company>Microsoft</Company>
  <LinksUpToDate>false</LinksUpToDate>
  <CharactersWithSpaces>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</dc:creator>
  <cp:lastModifiedBy>hp</cp:lastModifiedBy>
  <cp:revision>21</cp:revision>
  <dcterms:created xsi:type="dcterms:W3CDTF">2021-05-12T02:58:00Z</dcterms:created>
  <dcterms:modified xsi:type="dcterms:W3CDTF">2023-02-28T08:05:00Z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2052-5.1.1.7662</vt:lpwstr>
  </property>
  <property fmtid="{D5CDD505-2E9C-101B-9397-08002B2CF9AE}" pid="3" name="ICV">
    <vt:lpwstr>21113143716A40D876C7F56320292FFE</vt:lpwstr>
  </property>
</Properties>
</file>